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C7E6A" w14:textId="74065737" w:rsidR="00C64D89" w:rsidRDefault="00573092">
      <w:pPr>
        <w:rPr>
          <w:sz w:val="36"/>
          <w:szCs w:val="36"/>
        </w:rPr>
      </w:pPr>
      <w:r>
        <w:t xml:space="preserve">                                            </w:t>
      </w:r>
      <w:r w:rsidRPr="00573092">
        <w:rPr>
          <w:sz w:val="36"/>
          <w:szCs w:val="36"/>
        </w:rPr>
        <w:t xml:space="preserve">Wielder Report – National Capital Pond </w:t>
      </w:r>
    </w:p>
    <w:p w14:paraId="324CDDAE" w14:textId="7B8673DE" w:rsidR="00573092" w:rsidRDefault="00573092">
      <w:pPr>
        <w:pBdr>
          <w:bottom w:val="single" w:sz="6" w:space="1" w:color="auto"/>
        </w:pBdr>
        <w:rPr>
          <w:sz w:val="28"/>
          <w:szCs w:val="28"/>
        </w:rPr>
      </w:pPr>
      <w:r>
        <w:rPr>
          <w:sz w:val="28"/>
          <w:szCs w:val="28"/>
        </w:rPr>
        <w:t xml:space="preserve">                                                            August 29, 2018 </w:t>
      </w:r>
    </w:p>
    <w:p w14:paraId="7F222A8F" w14:textId="5CC7A210" w:rsidR="00573092" w:rsidRDefault="00573092">
      <w:pPr>
        <w:rPr>
          <w:sz w:val="28"/>
          <w:szCs w:val="28"/>
        </w:rPr>
      </w:pPr>
    </w:p>
    <w:p w14:paraId="2E12A849" w14:textId="69BD788A" w:rsidR="00573092" w:rsidRDefault="00573092" w:rsidP="00573092">
      <w:pPr>
        <w:pStyle w:val="ListParagraph"/>
        <w:numPr>
          <w:ilvl w:val="0"/>
          <w:numId w:val="1"/>
        </w:numPr>
        <w:rPr>
          <w:sz w:val="28"/>
          <w:szCs w:val="28"/>
        </w:rPr>
      </w:pPr>
      <w:r>
        <w:rPr>
          <w:sz w:val="28"/>
          <w:szCs w:val="28"/>
        </w:rPr>
        <w:t xml:space="preserve">Current web site, national capital </w:t>
      </w:r>
      <w:proofErr w:type="gramStart"/>
      <w:r>
        <w:rPr>
          <w:sz w:val="28"/>
          <w:szCs w:val="28"/>
        </w:rPr>
        <w:t>pond.com ,</w:t>
      </w:r>
      <w:proofErr w:type="gramEnd"/>
      <w:r>
        <w:rPr>
          <w:sz w:val="28"/>
          <w:szCs w:val="28"/>
        </w:rPr>
        <w:t xml:space="preserve"> in use until new page site is completed by 270net and approved by NCP website committee – Jon Fregger, Barb Markuski , Gene Newman.  Projected 10-01-2018. </w:t>
      </w:r>
    </w:p>
    <w:p w14:paraId="24C64789" w14:textId="77777777" w:rsidR="00573092" w:rsidRPr="00573092" w:rsidRDefault="00573092" w:rsidP="00573092">
      <w:pPr>
        <w:rPr>
          <w:sz w:val="28"/>
          <w:szCs w:val="28"/>
        </w:rPr>
      </w:pPr>
    </w:p>
    <w:p w14:paraId="1B45AE95" w14:textId="49232C96" w:rsidR="00573092" w:rsidRDefault="00573092" w:rsidP="00573092">
      <w:pPr>
        <w:pStyle w:val="ListParagraph"/>
        <w:numPr>
          <w:ilvl w:val="0"/>
          <w:numId w:val="1"/>
        </w:numPr>
        <w:rPr>
          <w:sz w:val="28"/>
          <w:szCs w:val="28"/>
        </w:rPr>
      </w:pPr>
      <w:r>
        <w:rPr>
          <w:sz w:val="28"/>
          <w:szCs w:val="28"/>
        </w:rPr>
        <w:t xml:space="preserve"> Meeting notices to be sent out by 270net. Draft of meeting notice with all pertinent info needs to be sent to Gene Newman to send to 270net to format and send back for approval to send out via mass emailing from 270 net.  / * Same for special event notices. / Christmas Luncheon will be handled by Patrick Bergin and PEC as per past experience. </w:t>
      </w:r>
    </w:p>
    <w:p w14:paraId="3DC9ED47" w14:textId="77777777" w:rsidR="00573092" w:rsidRPr="00573092" w:rsidRDefault="00573092" w:rsidP="00573092">
      <w:pPr>
        <w:pStyle w:val="ListParagraph"/>
        <w:rPr>
          <w:sz w:val="28"/>
          <w:szCs w:val="28"/>
        </w:rPr>
      </w:pPr>
    </w:p>
    <w:p w14:paraId="2FE34B3B" w14:textId="77777777" w:rsidR="00573092" w:rsidRPr="00573092" w:rsidRDefault="00573092" w:rsidP="00573092">
      <w:pPr>
        <w:rPr>
          <w:sz w:val="28"/>
          <w:szCs w:val="28"/>
        </w:rPr>
      </w:pPr>
    </w:p>
    <w:p w14:paraId="04459032" w14:textId="3D4E42D8" w:rsidR="00573092" w:rsidRDefault="00573092" w:rsidP="00573092">
      <w:pPr>
        <w:pStyle w:val="ListParagraph"/>
        <w:numPr>
          <w:ilvl w:val="0"/>
          <w:numId w:val="1"/>
        </w:numPr>
        <w:pBdr>
          <w:bottom w:val="single" w:sz="6" w:space="1" w:color="auto"/>
        </w:pBdr>
        <w:rPr>
          <w:sz w:val="28"/>
          <w:szCs w:val="28"/>
        </w:rPr>
      </w:pPr>
      <w:r>
        <w:rPr>
          <w:sz w:val="28"/>
          <w:szCs w:val="28"/>
        </w:rPr>
        <w:t xml:space="preserve">Face Book / Social Media Coordinator is Ed Piotrowski. He is currently posting to the Face Book page of National Capital Pond. Barb Markuski and Gene Newman also have posting access. </w:t>
      </w:r>
    </w:p>
    <w:p w14:paraId="7E673F58" w14:textId="77777777" w:rsidR="0098498F" w:rsidRPr="0098498F" w:rsidRDefault="0098498F" w:rsidP="0098498F">
      <w:pPr>
        <w:pBdr>
          <w:bottom w:val="single" w:sz="6" w:space="1" w:color="auto"/>
        </w:pBdr>
        <w:ind w:left="360"/>
        <w:rPr>
          <w:sz w:val="28"/>
          <w:szCs w:val="28"/>
        </w:rPr>
      </w:pPr>
    </w:p>
    <w:p w14:paraId="3C7DB324" w14:textId="1BECBCD7" w:rsidR="0098498F" w:rsidRDefault="0098498F" w:rsidP="0098498F">
      <w:pPr>
        <w:rPr>
          <w:sz w:val="28"/>
          <w:szCs w:val="28"/>
        </w:rPr>
      </w:pPr>
    </w:p>
    <w:p w14:paraId="64153781" w14:textId="2EEA8776" w:rsidR="0098498F" w:rsidRDefault="0098498F" w:rsidP="0098498F">
      <w:pPr>
        <w:rPr>
          <w:sz w:val="28"/>
          <w:szCs w:val="28"/>
          <w:u w:val="single"/>
        </w:rPr>
      </w:pPr>
      <w:r w:rsidRPr="0098498F">
        <w:rPr>
          <w:sz w:val="28"/>
          <w:szCs w:val="28"/>
          <w:u w:val="single"/>
        </w:rPr>
        <w:t xml:space="preserve">MEMBERSHIP UPDATE: </w:t>
      </w:r>
    </w:p>
    <w:p w14:paraId="765B7A7D" w14:textId="3FB0FAAF" w:rsidR="0098498F" w:rsidRPr="0098498F" w:rsidRDefault="0098498F" w:rsidP="0098498F">
      <w:pPr>
        <w:pStyle w:val="ListParagraph"/>
        <w:numPr>
          <w:ilvl w:val="0"/>
          <w:numId w:val="2"/>
        </w:numPr>
        <w:rPr>
          <w:sz w:val="28"/>
          <w:szCs w:val="28"/>
          <w:u w:val="single"/>
        </w:rPr>
      </w:pPr>
      <w:r>
        <w:rPr>
          <w:sz w:val="28"/>
          <w:szCs w:val="28"/>
        </w:rPr>
        <w:t xml:space="preserve">162 Total Members </w:t>
      </w:r>
      <w:proofErr w:type="gramStart"/>
      <w:r>
        <w:rPr>
          <w:sz w:val="28"/>
          <w:szCs w:val="28"/>
        </w:rPr>
        <w:t>/  142</w:t>
      </w:r>
      <w:proofErr w:type="gramEnd"/>
      <w:r>
        <w:rPr>
          <w:sz w:val="28"/>
          <w:szCs w:val="28"/>
        </w:rPr>
        <w:t xml:space="preserve"> Regular : 18 Life : 2 Dual </w:t>
      </w:r>
    </w:p>
    <w:p w14:paraId="0D206302" w14:textId="629BD465" w:rsidR="0098498F" w:rsidRPr="0098498F" w:rsidRDefault="0098498F" w:rsidP="0098498F">
      <w:pPr>
        <w:pStyle w:val="ListParagraph"/>
        <w:numPr>
          <w:ilvl w:val="0"/>
          <w:numId w:val="2"/>
        </w:numPr>
        <w:rPr>
          <w:sz w:val="28"/>
          <w:szCs w:val="28"/>
          <w:u w:val="single"/>
        </w:rPr>
      </w:pPr>
      <w:r>
        <w:rPr>
          <w:sz w:val="28"/>
          <w:szCs w:val="28"/>
        </w:rPr>
        <w:t>Upcoming Anniversaries: 10 year – Jason Smith &amp; Charlie Speake 10—16-18</w:t>
      </w:r>
    </w:p>
    <w:p w14:paraId="0F301A02" w14:textId="337F82F8" w:rsidR="0098498F" w:rsidRDefault="0098498F" w:rsidP="0098498F">
      <w:pPr>
        <w:pStyle w:val="ListParagraph"/>
        <w:rPr>
          <w:sz w:val="28"/>
          <w:szCs w:val="28"/>
        </w:rPr>
      </w:pPr>
      <w:r w:rsidRPr="0098498F">
        <w:rPr>
          <w:sz w:val="28"/>
          <w:szCs w:val="28"/>
        </w:rPr>
        <w:t xml:space="preserve">                                              40 year – George Nardone 11-15-2018 </w:t>
      </w:r>
    </w:p>
    <w:p w14:paraId="26422794" w14:textId="2D06F94A" w:rsidR="0098498F" w:rsidRDefault="0098498F" w:rsidP="0098498F">
      <w:pPr>
        <w:pStyle w:val="ListParagraph"/>
        <w:numPr>
          <w:ilvl w:val="0"/>
          <w:numId w:val="2"/>
        </w:numPr>
        <w:rPr>
          <w:sz w:val="28"/>
          <w:szCs w:val="28"/>
        </w:rPr>
      </w:pPr>
      <w:r>
        <w:rPr>
          <w:sz w:val="28"/>
          <w:szCs w:val="28"/>
        </w:rPr>
        <w:t>* Dues Assessment Balance:  $ 2426.00 as of July 1, 2018.</w:t>
      </w:r>
    </w:p>
    <w:p w14:paraId="7F9661F9" w14:textId="635A41AD" w:rsidR="0098498F" w:rsidRDefault="0098498F" w:rsidP="0098498F">
      <w:pPr>
        <w:pStyle w:val="ListParagraph"/>
        <w:numPr>
          <w:ilvl w:val="0"/>
          <w:numId w:val="3"/>
        </w:numPr>
        <w:rPr>
          <w:sz w:val="28"/>
          <w:szCs w:val="28"/>
        </w:rPr>
      </w:pPr>
      <w:r>
        <w:rPr>
          <w:sz w:val="28"/>
          <w:szCs w:val="28"/>
        </w:rPr>
        <w:t xml:space="preserve">Dues notices not been sent out yet. To be discussed at meeting. </w:t>
      </w:r>
    </w:p>
    <w:p w14:paraId="18F24073" w14:textId="209F3D1E" w:rsidR="00944E23" w:rsidRDefault="00944E23" w:rsidP="00944E23">
      <w:pPr>
        <w:rPr>
          <w:sz w:val="28"/>
          <w:szCs w:val="28"/>
        </w:rPr>
      </w:pPr>
    </w:p>
    <w:p w14:paraId="17F86A5D" w14:textId="0D102FBF" w:rsidR="00944E23" w:rsidRDefault="00944E23" w:rsidP="00944E23">
      <w:pPr>
        <w:rPr>
          <w:sz w:val="28"/>
          <w:szCs w:val="28"/>
        </w:rPr>
      </w:pPr>
      <w:r>
        <w:rPr>
          <w:sz w:val="28"/>
          <w:szCs w:val="28"/>
        </w:rPr>
        <w:t xml:space="preserve">Respectfully Submitted, </w:t>
      </w:r>
    </w:p>
    <w:p w14:paraId="410471B4" w14:textId="2ED6073F" w:rsidR="00944E23" w:rsidRPr="00944E23" w:rsidRDefault="00944E23" w:rsidP="00944E23">
      <w:pPr>
        <w:rPr>
          <w:sz w:val="28"/>
          <w:szCs w:val="28"/>
        </w:rPr>
      </w:pPr>
      <w:r>
        <w:rPr>
          <w:sz w:val="28"/>
          <w:szCs w:val="28"/>
        </w:rPr>
        <w:t xml:space="preserve">Gene Newman, WGQ – National Capital Pond </w:t>
      </w:r>
      <w:bookmarkStart w:id="0" w:name="_GoBack"/>
      <w:bookmarkEnd w:id="0"/>
    </w:p>
    <w:sectPr w:rsidR="00944E23" w:rsidRPr="00944E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D5659"/>
    <w:multiLevelType w:val="hybridMultilevel"/>
    <w:tmpl w:val="9258E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FE3FD0"/>
    <w:multiLevelType w:val="hybridMultilevel"/>
    <w:tmpl w:val="521A48A2"/>
    <w:lvl w:ilvl="0" w:tplc="824885D8">
      <w:start w:val="4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D736D07"/>
    <w:multiLevelType w:val="hybridMultilevel"/>
    <w:tmpl w:val="D47AF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092"/>
    <w:rsid w:val="00573092"/>
    <w:rsid w:val="00944E23"/>
    <w:rsid w:val="0098498F"/>
    <w:rsid w:val="00C64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A08AE"/>
  <w15:chartTrackingRefBased/>
  <w15:docId w15:val="{670E7A8C-72E4-4A90-AA84-9AB41DDCC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Newman</dc:creator>
  <cp:keywords/>
  <dc:description/>
  <cp:lastModifiedBy>Gene Newman</cp:lastModifiedBy>
  <cp:revision>1</cp:revision>
  <cp:lastPrinted>2018-08-29T14:07:00Z</cp:lastPrinted>
  <dcterms:created xsi:type="dcterms:W3CDTF">2018-08-29T13:40:00Z</dcterms:created>
  <dcterms:modified xsi:type="dcterms:W3CDTF">2018-08-29T14:08:00Z</dcterms:modified>
</cp:coreProperties>
</file>